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F0BA" w14:textId="77777777" w:rsidR="00622AF0" w:rsidRPr="00EF4675" w:rsidRDefault="00622AF0" w:rsidP="002405FE">
      <w:pPr>
        <w:ind w:right="576"/>
        <w:jc w:val="center"/>
        <w:rPr>
          <w:rFonts w:ascii="Arial" w:hAnsi="Arial"/>
          <w:color w:val="222222"/>
          <w:shd w:val="clear" w:color="auto" w:fill="FFFFFF"/>
        </w:rPr>
      </w:pPr>
      <w:bookmarkStart w:id="0" w:name="_GoBack"/>
      <w:bookmarkEnd w:id="0"/>
    </w:p>
    <w:p w14:paraId="016D0656" w14:textId="77777777" w:rsidR="00622AF0" w:rsidRPr="00EF4675" w:rsidRDefault="00622AF0" w:rsidP="002405FE">
      <w:pPr>
        <w:ind w:right="576"/>
        <w:jc w:val="center"/>
        <w:outlineLvl w:val="0"/>
        <w:rPr>
          <w:rFonts w:ascii="Arial" w:hAnsi="Arial"/>
          <w:szCs w:val="28"/>
        </w:rPr>
      </w:pPr>
      <w:r w:rsidRPr="00EF4675">
        <w:rPr>
          <w:rFonts w:ascii="Arial" w:hAnsi="Arial"/>
          <w:szCs w:val="28"/>
        </w:rPr>
        <w:t>Bluff Town Council Meeting</w:t>
      </w:r>
    </w:p>
    <w:p w14:paraId="4E98C0F9" w14:textId="77777777" w:rsidR="00622AF0" w:rsidRPr="00EF4675" w:rsidRDefault="00622AF0" w:rsidP="002405FE">
      <w:pPr>
        <w:tabs>
          <w:tab w:val="left" w:pos="860"/>
          <w:tab w:val="center" w:pos="5400"/>
        </w:tabs>
        <w:ind w:right="576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Tuesday, June 25</w:t>
      </w:r>
      <w:r w:rsidRPr="00EF4675">
        <w:rPr>
          <w:rFonts w:ascii="Arial" w:hAnsi="Arial"/>
          <w:szCs w:val="28"/>
        </w:rPr>
        <w:t>, 2019</w:t>
      </w:r>
    </w:p>
    <w:p w14:paraId="552FDEFB" w14:textId="77777777" w:rsidR="00622AF0" w:rsidRPr="00EF4675" w:rsidRDefault="00622AF0" w:rsidP="002405FE">
      <w:pPr>
        <w:ind w:right="576"/>
        <w:jc w:val="center"/>
        <w:rPr>
          <w:rFonts w:ascii="Arial" w:hAnsi="Arial"/>
          <w:szCs w:val="28"/>
        </w:rPr>
      </w:pPr>
      <w:r w:rsidRPr="00EF4675">
        <w:rPr>
          <w:rFonts w:ascii="Arial" w:hAnsi="Arial"/>
          <w:szCs w:val="28"/>
        </w:rPr>
        <w:t>Bluff Community Center at 6:00 p.m.</w:t>
      </w:r>
    </w:p>
    <w:p w14:paraId="288A3646" w14:textId="77777777" w:rsidR="00622AF0" w:rsidRPr="00EF4675" w:rsidRDefault="00622AF0" w:rsidP="002405FE">
      <w:pPr>
        <w:ind w:right="576"/>
        <w:jc w:val="center"/>
        <w:rPr>
          <w:rFonts w:ascii="Arial" w:hAnsi="Arial"/>
          <w:szCs w:val="28"/>
        </w:rPr>
      </w:pPr>
      <w:r w:rsidRPr="00EF4675">
        <w:rPr>
          <w:rFonts w:ascii="Arial" w:hAnsi="Arial"/>
          <w:szCs w:val="28"/>
        </w:rPr>
        <w:t>190 N 3</w:t>
      </w:r>
      <w:r w:rsidRPr="00EF4675">
        <w:rPr>
          <w:rFonts w:ascii="Arial" w:hAnsi="Arial"/>
          <w:szCs w:val="28"/>
          <w:vertAlign w:val="superscript"/>
        </w:rPr>
        <w:t>rd</w:t>
      </w:r>
      <w:r w:rsidRPr="00EF4675">
        <w:rPr>
          <w:rFonts w:ascii="Arial" w:hAnsi="Arial"/>
          <w:szCs w:val="28"/>
        </w:rPr>
        <w:t xml:space="preserve"> East       P.O. Box 324</w:t>
      </w:r>
    </w:p>
    <w:p w14:paraId="5950F544" w14:textId="77777777" w:rsidR="00622AF0" w:rsidRPr="00EF4675" w:rsidRDefault="00622AF0" w:rsidP="002405FE">
      <w:pPr>
        <w:ind w:right="576"/>
        <w:jc w:val="center"/>
        <w:rPr>
          <w:rFonts w:ascii="Arial" w:hAnsi="Arial"/>
          <w:szCs w:val="28"/>
        </w:rPr>
      </w:pPr>
      <w:r w:rsidRPr="00EF4675">
        <w:rPr>
          <w:rFonts w:ascii="Arial" w:hAnsi="Arial"/>
          <w:szCs w:val="28"/>
        </w:rPr>
        <w:t>Bluff UT 84512</w:t>
      </w:r>
    </w:p>
    <w:p w14:paraId="11DE29BE" w14:textId="77777777" w:rsidR="00622AF0" w:rsidRPr="00EF4675" w:rsidRDefault="00622AF0" w:rsidP="002405FE">
      <w:pPr>
        <w:ind w:right="576"/>
        <w:jc w:val="center"/>
        <w:rPr>
          <w:rFonts w:ascii="Arial" w:hAnsi="Arial"/>
          <w:szCs w:val="28"/>
        </w:rPr>
      </w:pPr>
      <w:r w:rsidRPr="00EF4675">
        <w:rPr>
          <w:rFonts w:ascii="Arial" w:hAnsi="Arial"/>
          <w:szCs w:val="28"/>
        </w:rPr>
        <w:t>435-672-9990</w:t>
      </w:r>
    </w:p>
    <w:p w14:paraId="12F4110D" w14:textId="77777777" w:rsidR="00622AF0" w:rsidRPr="005D5A81" w:rsidRDefault="00622AF0" w:rsidP="002405FE">
      <w:pPr>
        <w:ind w:right="576"/>
        <w:jc w:val="center"/>
        <w:rPr>
          <w:rFonts w:ascii="Arial" w:hAnsi="Arial"/>
          <w:sz w:val="22"/>
        </w:rPr>
      </w:pPr>
    </w:p>
    <w:p w14:paraId="383EEDF3" w14:textId="77777777" w:rsidR="00622AF0" w:rsidRPr="005D5A81" w:rsidRDefault="00622AF0" w:rsidP="002405FE">
      <w:pPr>
        <w:ind w:right="576"/>
        <w:jc w:val="center"/>
        <w:rPr>
          <w:rFonts w:ascii="Arial" w:hAnsi="Arial"/>
          <w:sz w:val="22"/>
        </w:rPr>
      </w:pPr>
      <w:r w:rsidRPr="005D5A81">
        <w:rPr>
          <w:rFonts w:ascii="Arial" w:hAnsi="Arial"/>
          <w:sz w:val="22"/>
        </w:rPr>
        <w:t>Regular meetings are held every Tuesday at 6:00 p.m. at the Bluff Community Center. Requests to be on the agenda may be submitted to Ann Leppanen (ann@townofbluff.org) at least 4 days before the meeting. Agendas and minutes are posted at:</w:t>
      </w:r>
    </w:p>
    <w:p w14:paraId="613B4F07" w14:textId="77777777" w:rsidR="00622AF0" w:rsidRPr="005D5A81" w:rsidRDefault="00622AF0" w:rsidP="002405FE">
      <w:pPr>
        <w:ind w:right="576"/>
        <w:jc w:val="center"/>
        <w:rPr>
          <w:rFonts w:ascii="Arial" w:hAnsi="Arial"/>
          <w:sz w:val="22"/>
        </w:rPr>
      </w:pPr>
      <w:r w:rsidRPr="005D5A81">
        <w:rPr>
          <w:rFonts w:ascii="Arial" w:hAnsi="Arial"/>
          <w:sz w:val="22"/>
        </w:rPr>
        <w:t>townofbluff.org and audio, in addition, at the Utah Public Notice Website</w:t>
      </w:r>
    </w:p>
    <w:p w14:paraId="3B53B1E2" w14:textId="77777777" w:rsidR="00622AF0" w:rsidRPr="00EF4675" w:rsidRDefault="00622AF0" w:rsidP="002405FE">
      <w:pPr>
        <w:ind w:right="576"/>
        <w:jc w:val="center"/>
        <w:rPr>
          <w:rFonts w:ascii="Arial" w:hAnsi="Arial"/>
        </w:rPr>
      </w:pPr>
    </w:p>
    <w:p w14:paraId="14DC0BFD" w14:textId="77777777" w:rsidR="00622AF0" w:rsidRPr="00EF4675" w:rsidRDefault="00622AF0" w:rsidP="002405FE">
      <w:pPr>
        <w:jc w:val="center"/>
        <w:rPr>
          <w:rFonts w:ascii="Arial" w:hAnsi="Arial"/>
        </w:rPr>
      </w:pPr>
      <w:r w:rsidRPr="00EF4675">
        <w:rPr>
          <w:rFonts w:ascii="Arial" w:hAnsi="Arial"/>
        </w:rPr>
        <w:t>Mayor Ann K. Leppanen, Luanne Hook, Brant Murray, Jim Sayers, Linda Sosa</w:t>
      </w:r>
    </w:p>
    <w:p w14:paraId="58C49711" w14:textId="77777777" w:rsidR="00622AF0" w:rsidRPr="00EF4675" w:rsidRDefault="00622AF0" w:rsidP="002405FE">
      <w:pPr>
        <w:jc w:val="center"/>
        <w:rPr>
          <w:rFonts w:ascii="Arial" w:hAnsi="Arial"/>
        </w:rPr>
      </w:pPr>
    </w:p>
    <w:p w14:paraId="08E43CD3" w14:textId="77777777" w:rsidR="00622AF0" w:rsidRPr="00EF4675" w:rsidRDefault="00622AF0" w:rsidP="002405FE">
      <w:pPr>
        <w:jc w:val="center"/>
      </w:pPr>
      <w:r w:rsidRPr="00EF4675">
        <w:rPr>
          <w:rFonts w:ascii="Arial" w:hAnsi="Arial"/>
        </w:rPr>
        <w:t>Agenda</w:t>
      </w:r>
    </w:p>
    <w:p w14:paraId="36FE0F5E" w14:textId="77777777" w:rsidR="00622AF0" w:rsidRDefault="00622AF0" w:rsidP="002405FE">
      <w:pPr>
        <w:rPr>
          <w:rFonts w:ascii="Arial" w:hAnsi="Arial"/>
          <w:color w:val="222222"/>
          <w:shd w:val="clear" w:color="auto" w:fill="FFFFFF"/>
        </w:rPr>
      </w:pPr>
      <w:r w:rsidRPr="00F93595">
        <w:rPr>
          <w:rFonts w:ascii="Arial" w:hAnsi="Arial"/>
          <w:color w:val="222222"/>
          <w:shd w:val="clear" w:color="auto" w:fill="FFFFFF"/>
        </w:rPr>
        <w:t>Roll Call</w:t>
      </w:r>
    </w:p>
    <w:p w14:paraId="4BA06323" w14:textId="77777777" w:rsidR="00622AF0" w:rsidRDefault="00622AF0" w:rsidP="002405FE">
      <w:pPr>
        <w:rPr>
          <w:rFonts w:ascii="Arial" w:hAnsi="Arial"/>
          <w:color w:val="222222"/>
          <w:shd w:val="clear" w:color="auto" w:fill="FFFFFF"/>
        </w:rPr>
      </w:pPr>
    </w:p>
    <w:p w14:paraId="63081552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A</w:t>
      </w:r>
      <w:r w:rsidRPr="00622AF0">
        <w:rPr>
          <w:rFonts w:ascii="Arial" w:hAnsi="Arial"/>
          <w:color w:val="222222"/>
        </w:rPr>
        <w:t>pproval of Regular Meeting Minutes from June 11, 2019</w:t>
      </w:r>
    </w:p>
    <w:p w14:paraId="4826E24D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>Approval of Work Session Minutes from June 11, 2019</w:t>
      </w:r>
    </w:p>
    <w:p w14:paraId="16C472F3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>Approval of Work Session Minutes from June 14, 2019</w:t>
      </w:r>
    </w:p>
    <w:p w14:paraId="097A98FE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</w:p>
    <w:p w14:paraId="3F4BEB0A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>Update from D. Dull from Rocky Mountain Power on the Municipal Energy Use Tax</w:t>
      </w:r>
    </w:p>
    <w:p w14:paraId="5E84C343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</w:p>
    <w:p w14:paraId="2643B902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>Old Business</w:t>
      </w:r>
    </w:p>
    <w:p w14:paraId="0F1D4923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>1. Discussion of Funding for Purchase of Bluff Elementary School (Sayers)</w:t>
      </w:r>
    </w:p>
    <w:p w14:paraId="718B7B29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 xml:space="preserve">2. Update on Sales Tax </w:t>
      </w:r>
      <w:r>
        <w:rPr>
          <w:rFonts w:ascii="Arial" w:hAnsi="Arial"/>
          <w:color w:val="222222"/>
        </w:rPr>
        <w:t xml:space="preserve">and Finances </w:t>
      </w:r>
      <w:r w:rsidRPr="00622AF0">
        <w:rPr>
          <w:rFonts w:ascii="Arial" w:hAnsi="Arial"/>
          <w:color w:val="222222"/>
        </w:rPr>
        <w:t>(Sosa)</w:t>
      </w:r>
    </w:p>
    <w:p w14:paraId="0F00BD9F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3. Business Licensing Murray)</w:t>
      </w:r>
    </w:p>
    <w:p w14:paraId="2A773BA1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>4. 2020 Budget Uploaded on State Auditor Site (Leppanen)</w:t>
      </w:r>
    </w:p>
    <w:p w14:paraId="3B37522D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>5. BLM and Bears Ears National Monument Consulting Parties Meeting on July 30, 2019 (Leppanen)</w:t>
      </w:r>
    </w:p>
    <w:p w14:paraId="54585526" w14:textId="77777777" w:rsid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>6. Letter to Hole in the Rock Foundation re: School Sign (Leppanen)</w:t>
      </w:r>
    </w:p>
    <w:p w14:paraId="5BC7739C" w14:textId="77777777" w:rsid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7. USU Update (Murray)</w:t>
      </w:r>
    </w:p>
    <w:p w14:paraId="0DAB1B97" w14:textId="77777777" w:rsid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8. Entity Registration (Leppanen)</w:t>
      </w:r>
    </w:p>
    <w:p w14:paraId="784E2341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</w:p>
    <w:p w14:paraId="68AB65AE" w14:textId="77777777" w:rsid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Community Comments</w:t>
      </w:r>
    </w:p>
    <w:p w14:paraId="1268A1CD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</w:p>
    <w:p w14:paraId="5313E3ED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>New Business</w:t>
      </w:r>
    </w:p>
    <w:p w14:paraId="3D1BEC9D" w14:textId="77777777" w:rsidR="00622AF0" w:rsidRPr="00622AF0" w:rsidRDefault="002405FE" w:rsidP="002405FE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9</w:t>
      </w:r>
      <w:r w:rsidR="00622AF0" w:rsidRPr="00622AF0">
        <w:rPr>
          <w:rFonts w:ascii="Arial" w:hAnsi="Arial"/>
          <w:color w:val="222222"/>
        </w:rPr>
        <w:t>. Status of the Bluff Airport (Leppanen)</w:t>
      </w:r>
    </w:p>
    <w:p w14:paraId="735123FD" w14:textId="77777777" w:rsidR="00622AF0" w:rsidRPr="00622AF0" w:rsidRDefault="002405FE" w:rsidP="002405FE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10</w:t>
      </w:r>
      <w:r w:rsidR="00622AF0" w:rsidRPr="00622AF0">
        <w:rPr>
          <w:rFonts w:ascii="Arial" w:hAnsi="Arial"/>
          <w:color w:val="222222"/>
        </w:rPr>
        <w:t>. General Plan Strategy (All)</w:t>
      </w:r>
    </w:p>
    <w:p w14:paraId="0ADEA2C4" w14:textId="77777777" w:rsidR="00622AF0" w:rsidRPr="00622AF0" w:rsidRDefault="002405FE" w:rsidP="002405FE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11</w:t>
      </w:r>
      <w:r w:rsidR="00622AF0" w:rsidRPr="00622AF0">
        <w:rPr>
          <w:rFonts w:ascii="Arial" w:hAnsi="Arial"/>
          <w:color w:val="222222"/>
        </w:rPr>
        <w:t>. Discussion of Bluff Dwellings Resort Request for a Letter of Support for the Turn Lane (All)</w:t>
      </w:r>
    </w:p>
    <w:p w14:paraId="1A16E470" w14:textId="77777777" w:rsidR="00622AF0" w:rsidRPr="00622AF0" w:rsidRDefault="002405FE" w:rsidP="002405FE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12</w:t>
      </w:r>
      <w:r w:rsidR="00622AF0" w:rsidRPr="00622AF0">
        <w:rPr>
          <w:rFonts w:ascii="Arial" w:hAnsi="Arial"/>
          <w:color w:val="222222"/>
        </w:rPr>
        <w:t>. Roads, Planning and Zoning, Water</w:t>
      </w:r>
    </w:p>
    <w:p w14:paraId="7B466F1B" w14:textId="77777777" w:rsidR="00622AF0" w:rsidRPr="00622AF0" w:rsidRDefault="002405FE" w:rsidP="002405FE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13</w:t>
      </w:r>
      <w:r w:rsidR="00622AF0" w:rsidRPr="00622AF0">
        <w:rPr>
          <w:rFonts w:ascii="Arial" w:hAnsi="Arial"/>
          <w:color w:val="222222"/>
        </w:rPr>
        <w:t>. Report on BSA Meeting on June 12, 2019 and BWW Meeting on June 13, 2019 (Leppanen/Sosa)</w:t>
      </w:r>
    </w:p>
    <w:p w14:paraId="58215784" w14:textId="77777777" w:rsidR="00622AF0" w:rsidRPr="00622AF0" w:rsidRDefault="002405FE" w:rsidP="002405FE">
      <w:pPr>
        <w:shd w:val="clear" w:color="auto" w:fill="FFFFFF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>14</w:t>
      </w:r>
      <w:r w:rsidR="00622AF0" w:rsidRPr="00622AF0">
        <w:rPr>
          <w:rFonts w:ascii="Arial" w:hAnsi="Arial"/>
          <w:color w:val="222222"/>
        </w:rPr>
        <w:t>. Discussion of San Juan County Commission Meetings being held outside of Monticello (Leppanen)</w:t>
      </w:r>
    </w:p>
    <w:p w14:paraId="122754C6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</w:p>
    <w:p w14:paraId="09EBE00A" w14:textId="77777777" w:rsidR="00622AF0" w:rsidRPr="00622AF0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>Other Business</w:t>
      </w:r>
    </w:p>
    <w:p w14:paraId="38FE8446" w14:textId="77777777" w:rsidR="002405FE" w:rsidRPr="002405FE" w:rsidRDefault="00622AF0" w:rsidP="002405FE">
      <w:pPr>
        <w:shd w:val="clear" w:color="auto" w:fill="FFFFFF"/>
        <w:rPr>
          <w:rFonts w:ascii="Arial" w:hAnsi="Arial"/>
          <w:color w:val="222222"/>
        </w:rPr>
      </w:pPr>
      <w:r w:rsidRPr="00622AF0">
        <w:rPr>
          <w:rFonts w:ascii="Arial" w:hAnsi="Arial"/>
          <w:color w:val="222222"/>
        </w:rPr>
        <w:t>Adjourn</w:t>
      </w:r>
    </w:p>
    <w:sectPr w:rsidR="002405FE" w:rsidRPr="002405FE" w:rsidSect="002405FE">
      <w:pgSz w:w="12240" w:h="15840"/>
      <w:pgMar w:top="504" w:right="1512" w:bottom="122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22AF0"/>
    <w:rsid w:val="002405FE"/>
    <w:rsid w:val="00375C5C"/>
    <w:rsid w:val="00622A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1F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2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1399</Characters>
  <Application>Microsoft Macintosh Word</Application>
  <DocSecurity>0</DocSecurity>
  <Lines>51</Lines>
  <Paragraphs>34</Paragraphs>
  <ScaleCrop>false</ScaleCrop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Sosa</dc:creator>
  <cp:keywords/>
  <cp:lastModifiedBy>Linda Sosa</cp:lastModifiedBy>
  <cp:revision>2</cp:revision>
  <dcterms:created xsi:type="dcterms:W3CDTF">2019-06-23T23:19:00Z</dcterms:created>
  <dcterms:modified xsi:type="dcterms:W3CDTF">2019-06-23T23:19:00Z</dcterms:modified>
</cp:coreProperties>
</file>